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FFA" w:rsidRPr="00563094" w:rsidRDefault="000F5FFA" w:rsidP="000F5FFA">
      <w:pPr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0F5FFA" w:rsidRPr="00563094" w:rsidTr="005A192B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0F5FFA" w:rsidRPr="00563094" w:rsidTr="005A192B">
        <w:trPr>
          <w:trHeight w:val="314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0F5FFA" w:rsidRPr="00563094" w:rsidTr="005A192B">
        <w:trPr>
          <w:trHeight w:val="360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1896"/>
              <w:gridCol w:w="2175"/>
              <w:gridCol w:w="1143"/>
              <w:gridCol w:w="1124"/>
              <w:gridCol w:w="1776"/>
              <w:gridCol w:w="630"/>
              <w:gridCol w:w="673"/>
            </w:tblGrid>
            <w:tr w:rsidR="000F5FFA" w:rsidRPr="00563094" w:rsidTr="005A192B">
              <w:trPr>
                <w:trHeight w:val="315"/>
              </w:trPr>
              <w:tc>
                <w:tcPr>
                  <w:tcW w:w="18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1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7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63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67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0F5FFA" w:rsidRPr="00563094" w:rsidTr="005A192B">
              <w:trPr>
                <w:trHeight w:val="363"/>
              </w:trPr>
              <w:tc>
                <w:tcPr>
                  <w:tcW w:w="18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7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3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7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0F5FFA" w:rsidRPr="00563094" w:rsidTr="005A192B">
              <w:trPr>
                <w:trHeight w:val="255"/>
              </w:trPr>
              <w:tc>
                <w:tcPr>
                  <w:tcW w:w="18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Консервы Сайра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7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0F5FFA" w:rsidRPr="00563094" w:rsidTr="005A192B">
              <w:trPr>
                <w:trHeight w:val="510"/>
              </w:trPr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Консервы Сайра натуральная</w:t>
                  </w:r>
                </w:p>
              </w:tc>
              <w:tc>
                <w:tcPr>
                  <w:tcW w:w="2175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ГОСТ 13865-2000. Рыба должна быть уложена в банки с добавлением не ароматизированного  масла, герметично укупорена и стерилизована при температуре выше 100 °С.</w:t>
                  </w:r>
                </w:p>
              </w:tc>
              <w:tc>
                <w:tcPr>
                  <w:tcW w:w="1143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Банка 250 </w:t>
                  </w:r>
                  <w:proofErr w:type="spellStart"/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гр</w:t>
                  </w:r>
                  <w:proofErr w:type="spellEnd"/>
                </w:p>
              </w:tc>
              <w:tc>
                <w:tcPr>
                  <w:tcW w:w="1124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18 месяцев</w:t>
                  </w:r>
                </w:p>
              </w:tc>
              <w:tc>
                <w:tcPr>
                  <w:tcW w:w="1776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630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673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340</w:t>
                  </w:r>
                </w:p>
              </w:tc>
            </w:tr>
          </w:tbl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F5FFA" w:rsidRPr="00563094" w:rsidTr="005A192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0F5FFA" w:rsidRPr="00563094" w:rsidTr="005A192B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0F5FFA" w:rsidRPr="00563094" w:rsidTr="005A192B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0F5FFA" w:rsidRPr="00563094" w:rsidTr="005A192B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63094">
              <w:rPr>
                <w:rFonts w:ascii="Times New Roman" w:eastAsia="Times New Roman" w:hAnsi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0F5FFA" w:rsidRPr="00563094" w:rsidTr="005A192B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0F5FFA" w:rsidRPr="00563094" w:rsidTr="005A192B">
        <w:trPr>
          <w:trHeight w:val="2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0F5FFA" w:rsidRPr="00563094" w:rsidTr="005A192B">
        <w:trPr>
          <w:trHeight w:val="20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0F5FFA" w:rsidRPr="00563094" w:rsidTr="005A192B">
        <w:trPr>
          <w:trHeight w:val="40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0F5FFA" w:rsidRPr="00563094" w:rsidTr="005A192B">
        <w:trPr>
          <w:trHeight w:val="272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FFA" w:rsidRPr="00563094" w:rsidRDefault="000F5FFA" w:rsidP="005A19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Не менее 18 мес.</w:t>
            </w:r>
          </w:p>
        </w:tc>
      </w:tr>
      <w:tr w:rsidR="000F5FFA" w:rsidRPr="00563094" w:rsidTr="005A192B">
        <w:trPr>
          <w:trHeight w:val="27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0F5FFA" w:rsidRPr="00563094" w:rsidTr="005A192B">
        <w:trPr>
          <w:trHeight w:val="54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</w:t>
            </w:r>
            <w:proofErr w:type="gramStart"/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.С</w:t>
            </w:r>
            <w:proofErr w:type="gramEnd"/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д.35 </w:t>
            </w:r>
          </w:p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0F5FFA" w:rsidRPr="00563094" w:rsidTr="005A192B">
        <w:trPr>
          <w:trHeight w:val="274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0F5FFA" w:rsidRPr="00563094" w:rsidTr="005A192B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не позднее 10 часов 00 минут по местному времени.</w:t>
            </w:r>
          </w:p>
        </w:tc>
      </w:tr>
      <w:tr w:rsidR="000F5FFA" w:rsidRPr="00563094" w:rsidTr="005A192B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0F5FFA" w:rsidRPr="00563094" w:rsidRDefault="000F5FFA" w:rsidP="00753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Заявка будет направляться Поставщику по</w:t>
            </w:r>
            <w:r w:rsidR="00753814">
              <w:rPr>
                <w:rFonts w:ascii="Times New Roman" w:eastAsia="Times New Roman" w:hAnsi="Times New Roman"/>
                <w:lang w:eastAsia="ru-RU"/>
              </w:rPr>
              <w:t xml:space="preserve"> телефону или электронной почте</w:t>
            </w:r>
            <w:proofErr w:type="gramStart"/>
            <w:r w:rsidR="00753814">
              <w:rPr>
                <w:rFonts w:ascii="Times New Roman" w:eastAsia="Times New Roman" w:hAnsi="Times New Roman"/>
                <w:lang w:eastAsia="ru-RU"/>
              </w:rPr>
              <w:t>…………..</w:t>
            </w:r>
            <w:bookmarkStart w:id="0" w:name="_GoBack"/>
            <w:bookmarkEnd w:id="0"/>
            <w:proofErr w:type="gramEnd"/>
            <w:r w:rsidRPr="00563094">
              <w:rPr>
                <w:rFonts w:ascii="Times New Roman" w:eastAsia="Times New Roman" w:hAnsi="Times New Roman"/>
                <w:lang w:eastAsia="ru-RU"/>
              </w:rPr>
              <w:t>не позднее следующих сроков:</w:t>
            </w:r>
          </w:p>
        </w:tc>
      </w:tr>
      <w:tr w:rsidR="000F5FFA" w:rsidRPr="00563094" w:rsidTr="005A192B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FFA" w:rsidRPr="00563094" w:rsidRDefault="000F5FFA" w:rsidP="005A19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0F5FFA" w:rsidRPr="00563094" w:rsidRDefault="000F5FFA" w:rsidP="000F5FFA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0F5FFA" w:rsidRPr="00563094" w:rsidRDefault="000F5FFA" w:rsidP="000F5FFA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sectPr w:rsidR="000F5FFA" w:rsidRPr="00563094" w:rsidSect="000F5FF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FFA"/>
    <w:rsid w:val="000F5FFA"/>
    <w:rsid w:val="00675FA8"/>
    <w:rsid w:val="0075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5FF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F5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5FF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F5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622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2</cp:revision>
  <dcterms:created xsi:type="dcterms:W3CDTF">2020-12-17T04:39:00Z</dcterms:created>
  <dcterms:modified xsi:type="dcterms:W3CDTF">2020-12-17T05:41:00Z</dcterms:modified>
</cp:coreProperties>
</file>